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F6" w:rsidRPr="00FF3444" w:rsidRDefault="00633EF6" w:rsidP="00633EF6">
      <w:pPr>
        <w:jc w:val="center"/>
        <w:rPr>
          <w:sz w:val="20"/>
          <w:szCs w:val="20"/>
        </w:rPr>
      </w:pPr>
      <w:r w:rsidRPr="00FF3444">
        <w:rPr>
          <w:sz w:val="20"/>
          <w:szCs w:val="20"/>
        </w:rPr>
        <w:t xml:space="preserve">ДЕПАРТАМЕНТ ОБРАЗОВАНИЯ АДМИНИСТРАЦИЯ ГОРОДА ТОМСКА </w:t>
      </w:r>
    </w:p>
    <w:p w:rsidR="00633EF6" w:rsidRDefault="00633EF6" w:rsidP="00633EF6">
      <w:pPr>
        <w:jc w:val="center"/>
        <w:rPr>
          <w:b/>
        </w:rPr>
      </w:pPr>
      <w:r w:rsidRPr="00FF3444">
        <w:rPr>
          <w:b/>
        </w:rPr>
        <w:t xml:space="preserve">МУНИЦИПАЛЬНОЕ АВТОНОМНОЕ ДОШКОЛЬНОЕ ОБРАЗОВАТЕЛЬНОЕ УЧРЕЖДЕНИЕ ДЕТСКИЙ САД ОБЩЕРАЗВИВАЮЩЕГО ВИДА №79 </w:t>
      </w:r>
    </w:p>
    <w:p w:rsidR="00633EF6" w:rsidRDefault="00633EF6" w:rsidP="00633EF6">
      <w:pPr>
        <w:jc w:val="center"/>
        <w:rPr>
          <w:b/>
          <w:sz w:val="44"/>
          <w:szCs w:val="44"/>
        </w:rPr>
      </w:pPr>
      <w:r w:rsidRPr="00FF3444">
        <w:rPr>
          <w:b/>
        </w:rPr>
        <w:t>Г</w:t>
      </w:r>
      <w:r>
        <w:rPr>
          <w:b/>
        </w:rPr>
        <w:t>.</w:t>
      </w:r>
      <w:r w:rsidRPr="00FF3444">
        <w:rPr>
          <w:b/>
        </w:rPr>
        <w:t xml:space="preserve"> ТОМСКА</w:t>
      </w:r>
    </w:p>
    <w:p w:rsidR="00633EF6" w:rsidRDefault="00633EF6" w:rsidP="00633EF6">
      <w:pPr>
        <w:tabs>
          <w:tab w:val="left" w:pos="6405"/>
        </w:tabs>
      </w:pPr>
    </w:p>
    <w:p w:rsidR="003176FF" w:rsidRPr="005B6A03" w:rsidRDefault="003B2BCF" w:rsidP="000E1737">
      <w:pPr>
        <w:pStyle w:val="ConsPlusNormal"/>
        <w:ind w:firstLine="540"/>
        <w:jc w:val="both"/>
        <w:rPr>
          <w:b/>
          <w:sz w:val="22"/>
        </w:rPr>
      </w:pPr>
      <w:r w:rsidRPr="005B6A03">
        <w:rPr>
          <w:b/>
          <w:sz w:val="22"/>
        </w:rPr>
        <w:t xml:space="preserve"> </w:t>
      </w:r>
    </w:p>
    <w:p w:rsidR="003B2BCF" w:rsidRPr="00A80EB1" w:rsidRDefault="003B2BCF" w:rsidP="003B2BCF">
      <w:pPr>
        <w:pStyle w:val="ConsPlusNormal"/>
        <w:ind w:firstLine="540"/>
        <w:jc w:val="center"/>
        <w:rPr>
          <w:b/>
        </w:rPr>
      </w:pPr>
      <w:r w:rsidRPr="00A80EB1">
        <w:rPr>
          <w:b/>
        </w:rPr>
        <w:t>ПРИКАЗ</w:t>
      </w:r>
    </w:p>
    <w:p w:rsidR="000E1737" w:rsidRPr="00A80EB1" w:rsidRDefault="000E1737" w:rsidP="000E1737">
      <w:pPr>
        <w:pStyle w:val="ConsPlusNormal"/>
        <w:jc w:val="both"/>
        <w:rPr>
          <w:b/>
        </w:rPr>
      </w:pPr>
    </w:p>
    <w:p w:rsidR="00A80EB1" w:rsidRPr="00A80EB1" w:rsidRDefault="00633EF6" w:rsidP="003B2BCF">
      <w:pPr>
        <w:pStyle w:val="ConsPlusNormal"/>
        <w:rPr>
          <w:b/>
        </w:rPr>
      </w:pPr>
      <w:r>
        <w:rPr>
          <w:b/>
        </w:rPr>
        <w:t>31.08.2016</w:t>
      </w:r>
      <w:r w:rsidR="003B2BCF" w:rsidRPr="00A80EB1">
        <w:rPr>
          <w:b/>
        </w:rPr>
        <w:t xml:space="preserve">                                                                                                                №</w:t>
      </w:r>
      <w:r>
        <w:rPr>
          <w:b/>
        </w:rPr>
        <w:t>9</w:t>
      </w:r>
      <w:r w:rsidR="0038352B">
        <w:rPr>
          <w:b/>
        </w:rPr>
        <w:t>0</w:t>
      </w:r>
      <w:r>
        <w:rPr>
          <w:b/>
        </w:rPr>
        <w:t>-О</w:t>
      </w:r>
    </w:p>
    <w:p w:rsidR="003B2BCF" w:rsidRPr="005B6A03" w:rsidRDefault="003B2BCF" w:rsidP="003B2BCF">
      <w:pPr>
        <w:pStyle w:val="ConsPlusNormal"/>
        <w:rPr>
          <w:b/>
          <w:sz w:val="22"/>
        </w:rPr>
      </w:pPr>
    </w:p>
    <w:p w:rsidR="00A80EB1" w:rsidRDefault="00A80EB1" w:rsidP="003B2BCF">
      <w:pPr>
        <w:pStyle w:val="ConsPlusNormal"/>
        <w:rPr>
          <w:b/>
        </w:rPr>
      </w:pPr>
    </w:p>
    <w:p w:rsidR="00DC3061" w:rsidRDefault="00DC3061" w:rsidP="003B2BCF">
      <w:pPr>
        <w:pStyle w:val="ConsPlusNormal"/>
        <w:rPr>
          <w:b/>
        </w:rPr>
      </w:pPr>
    </w:p>
    <w:p w:rsidR="00A80EB1" w:rsidRPr="00A80EB1" w:rsidRDefault="00A80EB1" w:rsidP="003B2BCF">
      <w:pPr>
        <w:pStyle w:val="ConsPlusNormal"/>
        <w:rPr>
          <w:b/>
        </w:rPr>
      </w:pPr>
    </w:p>
    <w:p w:rsidR="00A80EB1" w:rsidRDefault="00A80EB1" w:rsidP="00A80EB1">
      <w:pPr>
        <w:pStyle w:val="ConsPlusNormal"/>
        <w:rPr>
          <w:b/>
        </w:rPr>
      </w:pPr>
      <w:r>
        <w:rPr>
          <w:b/>
        </w:rPr>
        <w:t xml:space="preserve">Об утверждении перечня, </w:t>
      </w:r>
      <w:r w:rsidR="0097474F">
        <w:rPr>
          <w:b/>
        </w:rPr>
        <w:t>продолжительности занятий</w:t>
      </w:r>
    </w:p>
    <w:p w:rsidR="0097116A" w:rsidRDefault="00A80EB1" w:rsidP="00A80EB1">
      <w:pPr>
        <w:pStyle w:val="ConsPlusNormal"/>
        <w:rPr>
          <w:b/>
        </w:rPr>
      </w:pPr>
      <w:r>
        <w:rPr>
          <w:b/>
        </w:rPr>
        <w:t xml:space="preserve">и цен </w:t>
      </w:r>
      <w:r w:rsidR="0097116A">
        <w:rPr>
          <w:b/>
        </w:rPr>
        <w:t xml:space="preserve">на платные образовательные услуги </w:t>
      </w:r>
    </w:p>
    <w:p w:rsidR="000E1737" w:rsidRPr="00A80EB1" w:rsidRDefault="0097116A" w:rsidP="00A80EB1">
      <w:pPr>
        <w:pStyle w:val="ConsPlusNormal"/>
        <w:rPr>
          <w:b/>
        </w:rPr>
      </w:pPr>
      <w:r>
        <w:rPr>
          <w:b/>
        </w:rPr>
        <w:t xml:space="preserve">на </w:t>
      </w:r>
      <w:r w:rsidR="000B1824">
        <w:rPr>
          <w:b/>
        </w:rPr>
        <w:t>2016-2017</w:t>
      </w:r>
      <w:r>
        <w:rPr>
          <w:b/>
        </w:rPr>
        <w:t xml:space="preserve"> учебный год</w:t>
      </w:r>
    </w:p>
    <w:p w:rsidR="00A80EB1" w:rsidRDefault="00A80EB1" w:rsidP="000E1737">
      <w:pPr>
        <w:pStyle w:val="ConsPlusNormal"/>
        <w:ind w:firstLine="540"/>
        <w:jc w:val="both"/>
      </w:pPr>
    </w:p>
    <w:p w:rsidR="00DC3061" w:rsidRDefault="00DC3061" w:rsidP="000E1737">
      <w:pPr>
        <w:pStyle w:val="ConsPlusNormal"/>
        <w:ind w:firstLine="540"/>
        <w:jc w:val="both"/>
      </w:pPr>
    </w:p>
    <w:p w:rsidR="0097116A" w:rsidRPr="005B6A03" w:rsidRDefault="0097116A" w:rsidP="000B1824">
      <w:pPr>
        <w:pStyle w:val="ConsPlusNormal"/>
        <w:ind w:firstLine="540"/>
        <w:jc w:val="both"/>
        <w:rPr>
          <w:sz w:val="22"/>
        </w:rPr>
      </w:pPr>
      <w:r>
        <w:t xml:space="preserve">На основании ст.101 Федерального закона от 29.12.2012 № 273-ФЗ </w:t>
      </w:r>
      <w:r w:rsidR="005B6A03">
        <w:t>«Об</w:t>
      </w:r>
      <w:r>
        <w:t xml:space="preserve"> образовании в Российской Федерации» в целях привлечения дополнительных финансовых ресурсов на развитие и совершенствование образовательного процесса </w:t>
      </w:r>
      <w:r w:rsidR="000B1824">
        <w:t>муниципального автономного дошкольного образовательного учреждения детский сад общеразвивающего вида №79 г. Томска</w:t>
      </w:r>
    </w:p>
    <w:p w:rsidR="00AD794C" w:rsidRDefault="00AD794C" w:rsidP="00AD794C">
      <w:pPr>
        <w:pStyle w:val="ConsPlusNormal"/>
        <w:jc w:val="both"/>
        <w:rPr>
          <w:sz w:val="22"/>
        </w:rPr>
      </w:pPr>
    </w:p>
    <w:p w:rsidR="00DC3061" w:rsidRPr="005B6A03" w:rsidRDefault="00DC3061" w:rsidP="00AD794C">
      <w:pPr>
        <w:pStyle w:val="ConsPlusNormal"/>
        <w:jc w:val="both"/>
        <w:rPr>
          <w:sz w:val="22"/>
        </w:rPr>
      </w:pPr>
    </w:p>
    <w:p w:rsidR="00AD794C" w:rsidRDefault="0097116A" w:rsidP="00AD794C">
      <w:pPr>
        <w:pStyle w:val="ConsPlusNormal"/>
        <w:ind w:firstLine="540"/>
        <w:jc w:val="center"/>
      </w:pPr>
      <w:r>
        <w:t>ПРИКАЗЫВАЮ</w:t>
      </w:r>
    </w:p>
    <w:p w:rsidR="000B1824" w:rsidRPr="005B6A03" w:rsidRDefault="0097116A" w:rsidP="000B1824">
      <w:pPr>
        <w:pStyle w:val="ConsPlusNormal"/>
        <w:numPr>
          <w:ilvl w:val="0"/>
          <w:numId w:val="5"/>
        </w:numPr>
        <w:jc w:val="both"/>
        <w:rPr>
          <w:sz w:val="22"/>
        </w:rPr>
      </w:pPr>
      <w:r>
        <w:t>Утвердить</w:t>
      </w:r>
      <w:r w:rsidR="005B6A03">
        <w:t xml:space="preserve"> следующий</w:t>
      </w:r>
      <w:r>
        <w:t xml:space="preserve"> перечень, </w:t>
      </w:r>
      <w:r w:rsidR="005B6A03">
        <w:t xml:space="preserve">продолжительность занятий </w:t>
      </w:r>
      <w:r>
        <w:t xml:space="preserve">и цены на платные образовательные услуги </w:t>
      </w:r>
      <w:r w:rsidR="000B1824">
        <w:t>муниципального автономного дошкольного образовательного учреждения детский сад общеразвивающего вида №79 г. Томска</w:t>
      </w:r>
    </w:p>
    <w:p w:rsidR="00C15F62" w:rsidRDefault="00C15F62" w:rsidP="00876CD1">
      <w:pPr>
        <w:pStyle w:val="ConsPlusNormal"/>
        <w:ind w:left="900"/>
        <w:jc w:val="center"/>
        <w:rPr>
          <w:b/>
        </w:rPr>
      </w:pPr>
      <w:r w:rsidRPr="00691DC1">
        <w:rPr>
          <w:b/>
        </w:rPr>
        <w:t xml:space="preserve">Перечень цен на платные услуги, оказываемые в </w:t>
      </w:r>
      <w:r>
        <w:rPr>
          <w:b/>
        </w:rPr>
        <w:t>муниципальном автономном дошкольном образовательном учреждении</w:t>
      </w:r>
    </w:p>
    <w:p w:rsidR="00C15F62" w:rsidRPr="00691DC1" w:rsidRDefault="00C15F62" w:rsidP="00876CD1">
      <w:pPr>
        <w:pStyle w:val="ConsPlusNormal"/>
        <w:ind w:left="900"/>
        <w:jc w:val="center"/>
        <w:rPr>
          <w:b/>
        </w:rPr>
      </w:pPr>
      <w:r>
        <w:rPr>
          <w:b/>
        </w:rPr>
        <w:t>детский сад общеразвивающего вида №79 г. Томска</w:t>
      </w:r>
    </w:p>
    <w:p w:rsidR="00C15F62" w:rsidRPr="00691DC1" w:rsidRDefault="00C15F62" w:rsidP="00876CD1">
      <w:pPr>
        <w:pStyle w:val="ConsPlusNormal"/>
        <w:ind w:left="900"/>
        <w:jc w:val="center"/>
        <w:rPr>
          <w:b/>
        </w:rPr>
      </w:pPr>
      <w:r w:rsidRPr="00691DC1">
        <w:rPr>
          <w:b/>
        </w:rPr>
        <w:t xml:space="preserve">на </w:t>
      </w:r>
      <w:r>
        <w:rPr>
          <w:b/>
        </w:rPr>
        <w:t>2016-2017</w:t>
      </w:r>
      <w:r w:rsidRPr="00691DC1">
        <w:rPr>
          <w:b/>
        </w:rPr>
        <w:t xml:space="preserve"> учебный год</w:t>
      </w:r>
    </w:p>
    <w:p w:rsidR="00C15F62" w:rsidRDefault="00C15F62" w:rsidP="00876CD1">
      <w:pPr>
        <w:pStyle w:val="ConsPlusNormal"/>
        <w:ind w:left="900"/>
        <w:jc w:val="both"/>
      </w:pPr>
    </w:p>
    <w:p w:rsidR="00DC3061" w:rsidRDefault="00DC3061" w:rsidP="00876CD1">
      <w:pPr>
        <w:pStyle w:val="ConsPlusNormal"/>
        <w:ind w:left="900"/>
        <w:jc w:val="both"/>
      </w:pPr>
    </w:p>
    <w:p w:rsidR="00C15F62" w:rsidRDefault="00C15F62" w:rsidP="00876CD1">
      <w:pPr>
        <w:pStyle w:val="ConsPlusNormal"/>
        <w:ind w:left="900"/>
        <w:rPr>
          <w:b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6"/>
        <w:gridCol w:w="2462"/>
        <w:gridCol w:w="2552"/>
        <w:gridCol w:w="1482"/>
        <w:gridCol w:w="1384"/>
        <w:gridCol w:w="1244"/>
        <w:gridCol w:w="1134"/>
      </w:tblGrid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26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876CD1" w:rsidRPr="00926F26" w:rsidRDefault="00876CD1" w:rsidP="00D11E8E">
            <w:pPr>
              <w:pStyle w:val="ConsPlusNormal"/>
              <w:rPr>
                <w:b/>
              </w:rPr>
            </w:pPr>
            <w:proofErr w:type="spellStart"/>
            <w:r w:rsidRPr="00926F26">
              <w:t>пп</w:t>
            </w:r>
            <w:proofErr w:type="spellEnd"/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 xml:space="preserve">Перечень видов платных услуг, оказываемых муниципальными учреждениями города Томска согласно постановлению администрации </w:t>
            </w:r>
            <w:proofErr w:type="spellStart"/>
            <w:r w:rsidRPr="00926F26">
              <w:t>г</w:t>
            </w:r>
            <w:proofErr w:type="gramStart"/>
            <w:r w:rsidRPr="00926F26">
              <w:t>.Т</w:t>
            </w:r>
            <w:proofErr w:type="gramEnd"/>
            <w:r w:rsidRPr="00926F26">
              <w:t>омска</w:t>
            </w:r>
            <w:proofErr w:type="spellEnd"/>
            <w:r w:rsidRPr="00926F26">
              <w:t xml:space="preserve"> от 24.03.2011 г. №249 (с последующими изменениями)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  <w:rPr>
                <w:b/>
              </w:rPr>
            </w:pPr>
            <w:r w:rsidRPr="00926F26">
              <w:t>Наименование услуги (работы)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876CD1" w:rsidRPr="00926F26" w:rsidRDefault="00876CD1" w:rsidP="00D11E8E">
            <w:pPr>
              <w:pStyle w:val="ConsPlusNormal"/>
            </w:pPr>
            <w:r w:rsidRPr="00926F26">
              <w:t xml:space="preserve"> измерения (продолжительность 1 занятия), мин.</w:t>
            </w:r>
          </w:p>
          <w:p w:rsidR="00876CD1" w:rsidRPr="00926F26" w:rsidRDefault="00876CD1" w:rsidP="00D11E8E">
            <w:pPr>
              <w:pStyle w:val="ConsPlusNormal"/>
              <w:rPr>
                <w:b/>
              </w:rPr>
            </w:pP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Стоимость одной услуги, руб.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Количество услуг в месяц,</w:t>
            </w:r>
          </w:p>
          <w:p w:rsidR="00876CD1" w:rsidRPr="00926F26" w:rsidRDefault="00876CD1" w:rsidP="00D11E8E">
            <w:pPr>
              <w:pStyle w:val="ConsPlusNormal"/>
            </w:pPr>
            <w:r w:rsidRPr="00926F26">
              <w:t>шт.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Оплата за месяц, руб.</w:t>
            </w: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1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3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4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5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6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7</w:t>
            </w: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  <w:r w:rsidRPr="00926F26">
              <w:lastRenderedPageBreak/>
              <w:t>1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lastRenderedPageBreak/>
              <w:t xml:space="preserve">Художественно – эстетическое </w:t>
            </w:r>
            <w:r w:rsidRPr="00926F26">
              <w:lastRenderedPageBreak/>
              <w:t>образование и воспитание (изостудия)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lastRenderedPageBreak/>
              <w:t xml:space="preserve">Художественно – эстетическое </w:t>
            </w:r>
            <w:r w:rsidRPr="00926F26">
              <w:lastRenderedPageBreak/>
              <w:t xml:space="preserve">образование и воспитание изостудия «Радуга» по </w:t>
            </w:r>
            <w:r w:rsidR="00DC3061">
              <w:t xml:space="preserve">дополнительной общеразвивающей </w:t>
            </w:r>
            <w:r w:rsidRPr="00926F26">
              <w:t>программе художественно-эстетической направленности «Карандаш»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20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  <w:rPr>
                <w:b/>
              </w:rPr>
            </w:pPr>
            <w:r w:rsidRPr="00926F26">
              <w:t>100 руб</w:t>
            </w:r>
            <w:r w:rsidRPr="00926F26">
              <w:rPr>
                <w:b/>
              </w:rPr>
              <w:t>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 xml:space="preserve">800,00 </w:t>
            </w:r>
            <w:r w:rsidRPr="00926F26">
              <w:lastRenderedPageBreak/>
              <w:t>руб.</w:t>
            </w:r>
          </w:p>
          <w:p w:rsidR="00876CD1" w:rsidRPr="00926F26" w:rsidRDefault="00876CD1" w:rsidP="00D11E8E">
            <w:pPr>
              <w:pStyle w:val="ConsPlusNormal"/>
              <w:jc w:val="center"/>
            </w:pP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lastRenderedPageBreak/>
              <w:t>2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Художественно – эстетическое образование и воспитание (изостудия)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 xml:space="preserve">Художественно – эстетическое образование и воспитание: изостудия «Радуга» </w:t>
            </w:r>
            <w:r w:rsidR="00DC3061">
              <w:t xml:space="preserve">по </w:t>
            </w:r>
            <w:r w:rsidRPr="00926F26">
              <w:t>дополнительной общеразвивающей программе художественно-эстетической направленности «Магия песка»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25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  <w:rPr>
                <w:b/>
              </w:rPr>
            </w:pPr>
            <w:r w:rsidRPr="00926F26">
              <w:t>120 руб</w:t>
            </w:r>
            <w:r w:rsidRPr="00926F26">
              <w:rPr>
                <w:b/>
              </w:rPr>
              <w:t>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960,00 руб.</w:t>
            </w:r>
          </w:p>
          <w:p w:rsidR="00876CD1" w:rsidRPr="00926F26" w:rsidRDefault="00876CD1" w:rsidP="00D11E8E">
            <w:pPr>
              <w:pStyle w:val="ConsPlusNormal"/>
              <w:jc w:val="center"/>
            </w:pP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  <w:r w:rsidRPr="00926F26">
              <w:t>3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Художественно – эстетическое образование и воспитание (ручной труд)</w:t>
            </w:r>
          </w:p>
        </w:tc>
        <w:tc>
          <w:tcPr>
            <w:tcW w:w="2552" w:type="dxa"/>
          </w:tcPr>
          <w:p w:rsidR="00876CD1" w:rsidRPr="00926F26" w:rsidRDefault="00876CD1" w:rsidP="00DC3061">
            <w:pPr>
              <w:pStyle w:val="ConsPlusNormal"/>
            </w:pPr>
            <w:r w:rsidRPr="00926F26">
              <w:t>Художественно – эстетическое образование и воспитание: кружок «Умелые ручки» по дополнительной общеразвивающей программе художественно-эстетической направленности «</w:t>
            </w:r>
            <w:r w:rsidR="00DC3061">
              <w:t>Волшебная бумага</w:t>
            </w:r>
            <w:r w:rsidRPr="00926F26">
              <w:t>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25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  <w:rPr>
                <w:b/>
              </w:rPr>
            </w:pPr>
            <w:r w:rsidRPr="00926F26">
              <w:t>100 руб</w:t>
            </w:r>
            <w:r w:rsidRPr="00926F26">
              <w:rPr>
                <w:b/>
              </w:rPr>
              <w:t>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800,00 руб.</w:t>
            </w:r>
          </w:p>
          <w:p w:rsidR="00876CD1" w:rsidRPr="00926F26" w:rsidRDefault="00876CD1" w:rsidP="00D11E8E">
            <w:pPr>
              <w:pStyle w:val="ConsPlusNormal"/>
              <w:jc w:val="center"/>
            </w:pP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</w:p>
          <w:p w:rsidR="00876CD1" w:rsidRPr="00926F26" w:rsidRDefault="00876CD1" w:rsidP="00D11E8E">
            <w:pPr>
              <w:pStyle w:val="ConsPlusNormal"/>
            </w:pPr>
            <w:r w:rsidRPr="00926F26">
              <w:t>4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Художественно – эстетическое образование и воспитание (хореография)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Художественно – эстетическое образование и воспитание: «Хореография» по дополнительной общеразвивающей программе художественно-эстетической направленности «Ритмика и танец»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20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  <w:rPr>
                <w:b/>
              </w:rPr>
            </w:pPr>
            <w:r w:rsidRPr="00926F26">
              <w:t>90 руб</w:t>
            </w:r>
            <w:r w:rsidRPr="00926F26">
              <w:rPr>
                <w:b/>
              </w:rPr>
              <w:t>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720,00 руб.</w:t>
            </w:r>
          </w:p>
          <w:p w:rsidR="00876CD1" w:rsidRPr="00926F26" w:rsidRDefault="00876CD1" w:rsidP="00D11E8E">
            <w:pPr>
              <w:pStyle w:val="ConsPlusNormal"/>
              <w:jc w:val="center"/>
            </w:pP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5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Спортивно-оздоровительные занятия (групповые)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jc w:val="center"/>
            </w:pPr>
            <w:r w:rsidRPr="00926F26">
              <w:t xml:space="preserve">Спортивно-оздоровительный кружок по дополнительной общеразвивающей программе </w:t>
            </w:r>
          </w:p>
          <w:p w:rsidR="00876CD1" w:rsidRPr="00926F26" w:rsidRDefault="00876CD1" w:rsidP="00D11E8E">
            <w:pPr>
              <w:jc w:val="center"/>
            </w:pPr>
            <w:r w:rsidRPr="00926F26">
              <w:lastRenderedPageBreak/>
              <w:t>оздоровительной направленности «</w:t>
            </w:r>
            <w:proofErr w:type="spellStart"/>
            <w:r w:rsidRPr="00926F26">
              <w:t>Здоровячок</w:t>
            </w:r>
            <w:proofErr w:type="spellEnd"/>
            <w:r w:rsidRPr="00926F26">
              <w:t>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20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  <w:rPr>
                <w:b/>
              </w:rPr>
            </w:pPr>
            <w:r w:rsidRPr="00926F26">
              <w:t>80 руб</w:t>
            </w:r>
            <w:r w:rsidRPr="00926F26">
              <w:rPr>
                <w:b/>
              </w:rPr>
              <w:t>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640,00 руб.</w:t>
            </w:r>
          </w:p>
          <w:p w:rsidR="00876CD1" w:rsidRPr="00926F26" w:rsidRDefault="00876CD1" w:rsidP="00D11E8E">
            <w:pPr>
              <w:pStyle w:val="ConsPlusNormal"/>
              <w:jc w:val="center"/>
            </w:pP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lastRenderedPageBreak/>
              <w:t>6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Спортивно-оздоровительные занятия (групповые)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jc w:val="center"/>
            </w:pPr>
            <w:r w:rsidRPr="00926F26">
              <w:t xml:space="preserve">Спортивно-оздоровительный кружок по дополнительной общеразвивающей программе </w:t>
            </w:r>
          </w:p>
          <w:p w:rsidR="00876CD1" w:rsidRPr="00926F26" w:rsidRDefault="00876CD1" w:rsidP="00D11E8E">
            <w:pPr>
              <w:jc w:val="center"/>
            </w:pPr>
            <w:r w:rsidRPr="00926F26">
              <w:t>физкультурно-оздоровительной направленности</w:t>
            </w:r>
          </w:p>
          <w:p w:rsidR="00876CD1" w:rsidRPr="00926F26" w:rsidRDefault="00876CD1" w:rsidP="00D11E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26F26">
              <w:rPr>
                <w:color w:val="000000" w:themeColor="text1"/>
              </w:rPr>
              <w:t>«</w:t>
            </w:r>
            <w:r w:rsidRPr="00926F26">
              <w:rPr>
                <w:color w:val="000000" w:themeColor="text1"/>
                <w:shd w:val="clear" w:color="auto" w:fill="FFFFFF"/>
              </w:rPr>
              <w:t xml:space="preserve">Оздоровительная гимнастика с элементами стретчинга для детей </w:t>
            </w:r>
          </w:p>
          <w:p w:rsidR="00876CD1" w:rsidRPr="00926F26" w:rsidRDefault="00876CD1" w:rsidP="00D11E8E">
            <w:pPr>
              <w:jc w:val="center"/>
            </w:pPr>
            <w:r w:rsidRPr="00926F26">
              <w:rPr>
                <w:color w:val="000000" w:themeColor="text1"/>
                <w:shd w:val="clear" w:color="auto" w:fill="FFFFFF"/>
              </w:rPr>
              <w:t>дошкольного возраста</w:t>
            </w:r>
            <w:r w:rsidRPr="00926F26">
              <w:rPr>
                <w:color w:val="000000" w:themeColor="text1"/>
              </w:rPr>
              <w:t>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30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100 руб.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800, 00 руб.</w:t>
            </w: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7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Услуги логопеда (групповые)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Услуги логопеда кружок «Хочу все знать!» по дополнительной общеразвивающей программе познавательно-речевой направленности «</w:t>
            </w:r>
            <w:proofErr w:type="spellStart"/>
            <w:r w:rsidRPr="00926F26">
              <w:t>Речецветик</w:t>
            </w:r>
            <w:proofErr w:type="spellEnd"/>
            <w:r w:rsidRPr="00926F26">
              <w:t>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25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100 руб.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800,00 руб.</w:t>
            </w: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8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Услуги логопеда (групповые)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Услуги логопеда</w:t>
            </w:r>
            <w:r w:rsidRPr="00926F26">
              <w:rPr>
                <w:b/>
              </w:rPr>
              <w:t xml:space="preserve"> </w:t>
            </w:r>
            <w:r w:rsidRPr="00926F26">
              <w:t>кружок «Хочу все знать!» по дополнительной общеразвивающей программе «Подготовка к обучению грамоте»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30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  <w:rPr>
                <w:b/>
              </w:rPr>
            </w:pPr>
            <w:r w:rsidRPr="00926F26">
              <w:t>110 руб</w:t>
            </w:r>
            <w:r w:rsidRPr="00926F26">
              <w:rPr>
                <w:b/>
              </w:rPr>
              <w:t>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880,00 руб.</w:t>
            </w:r>
          </w:p>
          <w:p w:rsidR="00876CD1" w:rsidRPr="00926F26" w:rsidRDefault="00876CD1" w:rsidP="00D11E8E">
            <w:pPr>
              <w:pStyle w:val="ConsPlusNormal"/>
              <w:jc w:val="center"/>
            </w:pP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9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Раннее изучение иностранного языка (</w:t>
            </w:r>
            <w:proofErr w:type="gramStart"/>
            <w:r w:rsidRPr="00926F26">
              <w:t>групповые</w:t>
            </w:r>
            <w:proofErr w:type="gramEnd"/>
            <w:r w:rsidRPr="00926F26">
              <w:t>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 xml:space="preserve">Раннее изучение иностранного языка по </w:t>
            </w:r>
            <w:r w:rsidR="00DC3061">
              <w:t xml:space="preserve">дополнительной общеразвивающей </w:t>
            </w:r>
            <w:r w:rsidRPr="00926F26">
              <w:t>программе «Программа по английскому языку для детей дошкольного возраста»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20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80 руб.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8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640,00 руб.</w:t>
            </w:r>
          </w:p>
        </w:tc>
      </w:tr>
      <w:tr w:rsidR="00876CD1" w:rsidTr="00D11E8E">
        <w:tc>
          <w:tcPr>
            <w:tcW w:w="516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10</w:t>
            </w:r>
          </w:p>
        </w:tc>
        <w:tc>
          <w:tcPr>
            <w:tcW w:w="246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Дополнительные образовательные и развивающие программы (групповые)</w:t>
            </w:r>
          </w:p>
        </w:tc>
        <w:tc>
          <w:tcPr>
            <w:tcW w:w="2552" w:type="dxa"/>
          </w:tcPr>
          <w:p w:rsidR="00876CD1" w:rsidRPr="00926F26" w:rsidRDefault="00876CD1" w:rsidP="00D11E8E">
            <w:pPr>
              <w:pStyle w:val="ConsPlusNormal"/>
            </w:pPr>
            <w:r w:rsidRPr="00926F26">
              <w:t>Дополнительные образовательные и развивающие программы</w:t>
            </w:r>
            <w:r w:rsidR="00DC3061">
              <w:t>:</w:t>
            </w:r>
            <w:r w:rsidRPr="00926F26">
              <w:t xml:space="preserve"> по дополнительной общеразвивающей </w:t>
            </w:r>
            <w:r w:rsidRPr="00926F26">
              <w:lastRenderedPageBreak/>
              <w:t>программе речевой направленности «Подготовка к обучению грамоте»</w:t>
            </w:r>
          </w:p>
        </w:tc>
        <w:tc>
          <w:tcPr>
            <w:tcW w:w="1482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25 мин</w:t>
            </w:r>
          </w:p>
        </w:tc>
        <w:tc>
          <w:tcPr>
            <w:tcW w:w="138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60 руб.</w:t>
            </w:r>
          </w:p>
        </w:tc>
        <w:tc>
          <w:tcPr>
            <w:tcW w:w="124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4</w:t>
            </w:r>
          </w:p>
        </w:tc>
        <w:tc>
          <w:tcPr>
            <w:tcW w:w="1134" w:type="dxa"/>
          </w:tcPr>
          <w:p w:rsidR="00876CD1" w:rsidRPr="00926F26" w:rsidRDefault="00876CD1" w:rsidP="00D11E8E">
            <w:pPr>
              <w:pStyle w:val="ConsPlusNormal"/>
              <w:jc w:val="center"/>
            </w:pPr>
          </w:p>
          <w:p w:rsidR="00876CD1" w:rsidRPr="00926F26" w:rsidRDefault="00876CD1" w:rsidP="00D11E8E">
            <w:pPr>
              <w:pStyle w:val="ConsPlusNormal"/>
              <w:jc w:val="center"/>
            </w:pPr>
            <w:r w:rsidRPr="00926F26">
              <w:t>240, 00 руб.</w:t>
            </w:r>
          </w:p>
        </w:tc>
      </w:tr>
    </w:tbl>
    <w:p w:rsidR="00876CD1" w:rsidRDefault="00876CD1" w:rsidP="005163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061" w:rsidRDefault="00DC3061" w:rsidP="005163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EE8" w:rsidRDefault="005B6A03" w:rsidP="005163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proofErr w:type="gramStart"/>
      <w:r w:rsidR="00AD794C">
        <w:rPr>
          <w:rFonts w:eastAsiaTheme="minorHAnsi"/>
          <w:lang w:eastAsia="en-US"/>
        </w:rPr>
        <w:t>Контроль за</w:t>
      </w:r>
      <w:proofErr w:type="gramEnd"/>
      <w:r w:rsidR="00AD794C">
        <w:rPr>
          <w:rFonts w:eastAsiaTheme="minorHAnsi"/>
          <w:lang w:eastAsia="en-US"/>
        </w:rPr>
        <w:t xml:space="preserve"> исполнением приказа оставляю за собой.</w:t>
      </w:r>
    </w:p>
    <w:p w:rsidR="00876CD1" w:rsidRDefault="00876CD1" w:rsidP="00DA344F">
      <w:pPr>
        <w:pStyle w:val="a6"/>
        <w:autoSpaceDE w:val="0"/>
        <w:autoSpaceDN w:val="0"/>
        <w:adjustRightInd w:val="0"/>
        <w:ind w:left="0"/>
        <w:jc w:val="center"/>
        <w:rPr>
          <w:rFonts w:eastAsiaTheme="minorHAnsi"/>
          <w:szCs w:val="20"/>
          <w:lang w:eastAsia="en-US"/>
        </w:rPr>
      </w:pPr>
    </w:p>
    <w:p w:rsidR="00DC3061" w:rsidRDefault="00DC3061" w:rsidP="00DA344F">
      <w:pPr>
        <w:pStyle w:val="a6"/>
        <w:autoSpaceDE w:val="0"/>
        <w:autoSpaceDN w:val="0"/>
        <w:adjustRightInd w:val="0"/>
        <w:ind w:left="0"/>
        <w:jc w:val="center"/>
        <w:rPr>
          <w:rFonts w:eastAsiaTheme="minorHAnsi"/>
          <w:szCs w:val="20"/>
          <w:lang w:eastAsia="en-US"/>
        </w:rPr>
      </w:pPr>
    </w:p>
    <w:p w:rsidR="00DC3061" w:rsidRDefault="00DC3061" w:rsidP="00DA344F">
      <w:pPr>
        <w:pStyle w:val="a6"/>
        <w:autoSpaceDE w:val="0"/>
        <w:autoSpaceDN w:val="0"/>
        <w:adjustRightInd w:val="0"/>
        <w:ind w:left="0"/>
        <w:jc w:val="center"/>
        <w:rPr>
          <w:rFonts w:eastAsiaTheme="minorHAnsi"/>
          <w:szCs w:val="20"/>
          <w:lang w:eastAsia="en-US"/>
        </w:rPr>
      </w:pPr>
      <w:bookmarkStart w:id="0" w:name="_GoBack"/>
      <w:bookmarkEnd w:id="0"/>
    </w:p>
    <w:p w:rsidR="0051632D" w:rsidRDefault="00DA344F" w:rsidP="00926F26">
      <w:pPr>
        <w:pStyle w:val="a6"/>
        <w:autoSpaceDE w:val="0"/>
        <w:autoSpaceDN w:val="0"/>
        <w:adjustRightInd w:val="0"/>
        <w:ind w:left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Заведующий МАДОУ №79                                      Л.В. Ромашова</w:t>
      </w:r>
    </w:p>
    <w:sectPr w:rsidR="0051632D" w:rsidSect="002D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7CC"/>
    <w:multiLevelType w:val="hybridMultilevel"/>
    <w:tmpl w:val="1298B108"/>
    <w:lvl w:ilvl="0" w:tplc="0034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AD00B3"/>
    <w:multiLevelType w:val="hybridMultilevel"/>
    <w:tmpl w:val="63EA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4B9D"/>
    <w:multiLevelType w:val="hybridMultilevel"/>
    <w:tmpl w:val="078A8256"/>
    <w:lvl w:ilvl="0" w:tplc="80FCBB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664C80"/>
    <w:multiLevelType w:val="hybridMultilevel"/>
    <w:tmpl w:val="F20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3063"/>
    <w:multiLevelType w:val="hybridMultilevel"/>
    <w:tmpl w:val="EA7AD9DC"/>
    <w:lvl w:ilvl="0" w:tplc="E6EEC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1"/>
    <w:rsid w:val="000006E8"/>
    <w:rsid w:val="00015B1D"/>
    <w:rsid w:val="0003194B"/>
    <w:rsid w:val="00053349"/>
    <w:rsid w:val="00091F2E"/>
    <w:rsid w:val="000B1824"/>
    <w:rsid w:val="000E1737"/>
    <w:rsid w:val="0012059D"/>
    <w:rsid w:val="00121EAE"/>
    <w:rsid w:val="001329DD"/>
    <w:rsid w:val="00140A09"/>
    <w:rsid w:val="00146C4B"/>
    <w:rsid w:val="00152885"/>
    <w:rsid w:val="00155E5B"/>
    <w:rsid w:val="001770BC"/>
    <w:rsid w:val="0018140E"/>
    <w:rsid w:val="001B07FE"/>
    <w:rsid w:val="001C62BE"/>
    <w:rsid w:val="001E73AB"/>
    <w:rsid w:val="00201423"/>
    <w:rsid w:val="00237FD0"/>
    <w:rsid w:val="00255915"/>
    <w:rsid w:val="00257F84"/>
    <w:rsid w:val="00273A78"/>
    <w:rsid w:val="002C1BCB"/>
    <w:rsid w:val="002F39D5"/>
    <w:rsid w:val="003062A0"/>
    <w:rsid w:val="0031758A"/>
    <w:rsid w:val="003176FF"/>
    <w:rsid w:val="00321E5E"/>
    <w:rsid w:val="0038352B"/>
    <w:rsid w:val="003B2BCF"/>
    <w:rsid w:val="004345EB"/>
    <w:rsid w:val="00457476"/>
    <w:rsid w:val="004724B2"/>
    <w:rsid w:val="004B7AA0"/>
    <w:rsid w:val="0051632D"/>
    <w:rsid w:val="00523F6D"/>
    <w:rsid w:val="00545631"/>
    <w:rsid w:val="005630BF"/>
    <w:rsid w:val="00571923"/>
    <w:rsid w:val="00571C79"/>
    <w:rsid w:val="00590048"/>
    <w:rsid w:val="005B6A03"/>
    <w:rsid w:val="005B7DB9"/>
    <w:rsid w:val="005D4E8F"/>
    <w:rsid w:val="005E5484"/>
    <w:rsid w:val="005F0739"/>
    <w:rsid w:val="0060439A"/>
    <w:rsid w:val="00633300"/>
    <w:rsid w:val="00633CC7"/>
    <w:rsid w:val="00633EF6"/>
    <w:rsid w:val="006531FB"/>
    <w:rsid w:val="00694EDC"/>
    <w:rsid w:val="006A0ADA"/>
    <w:rsid w:val="006D0FB3"/>
    <w:rsid w:val="006D4219"/>
    <w:rsid w:val="006E3073"/>
    <w:rsid w:val="006F41D7"/>
    <w:rsid w:val="00720D88"/>
    <w:rsid w:val="00724A97"/>
    <w:rsid w:val="00725661"/>
    <w:rsid w:val="0074394B"/>
    <w:rsid w:val="0074399A"/>
    <w:rsid w:val="007533EA"/>
    <w:rsid w:val="00754537"/>
    <w:rsid w:val="00776C42"/>
    <w:rsid w:val="007862F0"/>
    <w:rsid w:val="007A2800"/>
    <w:rsid w:val="007A786A"/>
    <w:rsid w:val="007C0DFD"/>
    <w:rsid w:val="007C4B73"/>
    <w:rsid w:val="007D4F2F"/>
    <w:rsid w:val="007E4A94"/>
    <w:rsid w:val="007F0003"/>
    <w:rsid w:val="007F46CA"/>
    <w:rsid w:val="008477F4"/>
    <w:rsid w:val="00873AC6"/>
    <w:rsid w:val="00876CD1"/>
    <w:rsid w:val="00877018"/>
    <w:rsid w:val="00893516"/>
    <w:rsid w:val="008A2C33"/>
    <w:rsid w:val="008A5AAC"/>
    <w:rsid w:val="008D7C51"/>
    <w:rsid w:val="00905598"/>
    <w:rsid w:val="00907A7D"/>
    <w:rsid w:val="00922F33"/>
    <w:rsid w:val="009248E2"/>
    <w:rsid w:val="00926F26"/>
    <w:rsid w:val="009542AE"/>
    <w:rsid w:val="00956355"/>
    <w:rsid w:val="00960104"/>
    <w:rsid w:val="00966A11"/>
    <w:rsid w:val="00967D28"/>
    <w:rsid w:val="0097116A"/>
    <w:rsid w:val="0097474F"/>
    <w:rsid w:val="009C3E11"/>
    <w:rsid w:val="009C6238"/>
    <w:rsid w:val="009D01F6"/>
    <w:rsid w:val="009E7C86"/>
    <w:rsid w:val="00A14213"/>
    <w:rsid w:val="00A229E1"/>
    <w:rsid w:val="00A7293D"/>
    <w:rsid w:val="00A80EB1"/>
    <w:rsid w:val="00AA0C9F"/>
    <w:rsid w:val="00AD794C"/>
    <w:rsid w:val="00AF2F76"/>
    <w:rsid w:val="00B16F3C"/>
    <w:rsid w:val="00B16FB9"/>
    <w:rsid w:val="00B244B2"/>
    <w:rsid w:val="00B314CA"/>
    <w:rsid w:val="00B338C6"/>
    <w:rsid w:val="00B358DA"/>
    <w:rsid w:val="00B47E69"/>
    <w:rsid w:val="00B57EE8"/>
    <w:rsid w:val="00B65F34"/>
    <w:rsid w:val="00B759CA"/>
    <w:rsid w:val="00C15B82"/>
    <w:rsid w:val="00C15F62"/>
    <w:rsid w:val="00C36B14"/>
    <w:rsid w:val="00C52A1B"/>
    <w:rsid w:val="00C951ED"/>
    <w:rsid w:val="00CB07C5"/>
    <w:rsid w:val="00CB4799"/>
    <w:rsid w:val="00CD14A2"/>
    <w:rsid w:val="00CE4707"/>
    <w:rsid w:val="00CE75EC"/>
    <w:rsid w:val="00CF2423"/>
    <w:rsid w:val="00D1454A"/>
    <w:rsid w:val="00D20F3F"/>
    <w:rsid w:val="00D35547"/>
    <w:rsid w:val="00D553DF"/>
    <w:rsid w:val="00D62497"/>
    <w:rsid w:val="00D74CEF"/>
    <w:rsid w:val="00D84760"/>
    <w:rsid w:val="00D92C34"/>
    <w:rsid w:val="00DA344F"/>
    <w:rsid w:val="00DC3061"/>
    <w:rsid w:val="00DD2547"/>
    <w:rsid w:val="00DE3E7F"/>
    <w:rsid w:val="00E12124"/>
    <w:rsid w:val="00E23BB8"/>
    <w:rsid w:val="00E34DF3"/>
    <w:rsid w:val="00E63B6E"/>
    <w:rsid w:val="00EA5A81"/>
    <w:rsid w:val="00EB6647"/>
    <w:rsid w:val="00EC314B"/>
    <w:rsid w:val="00ED587B"/>
    <w:rsid w:val="00ED59DF"/>
    <w:rsid w:val="00EE1EB2"/>
    <w:rsid w:val="00EE3212"/>
    <w:rsid w:val="00EE777E"/>
    <w:rsid w:val="00F30F82"/>
    <w:rsid w:val="00F35500"/>
    <w:rsid w:val="00F439C7"/>
    <w:rsid w:val="00F943CE"/>
    <w:rsid w:val="00F973F0"/>
    <w:rsid w:val="00FA5808"/>
    <w:rsid w:val="00FB0189"/>
    <w:rsid w:val="00FB432F"/>
    <w:rsid w:val="00FB4535"/>
    <w:rsid w:val="00FC2BC0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50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550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qFormat/>
    <w:rsid w:val="00F35500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5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55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35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1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73AC6"/>
    <w:pPr>
      <w:ind w:left="720"/>
      <w:contextualSpacing/>
    </w:pPr>
  </w:style>
  <w:style w:type="table" w:styleId="a7">
    <w:name w:val="Table Grid"/>
    <w:basedOn w:val="a1"/>
    <w:uiPriority w:val="59"/>
    <w:rsid w:val="00C1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50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550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qFormat/>
    <w:rsid w:val="00F35500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5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55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35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1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73AC6"/>
    <w:pPr>
      <w:ind w:left="720"/>
      <w:contextualSpacing/>
    </w:pPr>
  </w:style>
  <w:style w:type="table" w:styleId="a7">
    <w:name w:val="Table Grid"/>
    <w:basedOn w:val="a1"/>
    <w:uiPriority w:val="59"/>
    <w:rsid w:val="00C1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8289-8B81-4C4B-8D2F-44B59AFD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Chenbulashkina</dc:creator>
  <cp:lastModifiedBy>Ирина</cp:lastModifiedBy>
  <cp:revision>22</cp:revision>
  <cp:lastPrinted>2016-09-02T03:51:00Z</cp:lastPrinted>
  <dcterms:created xsi:type="dcterms:W3CDTF">2016-08-31T02:45:00Z</dcterms:created>
  <dcterms:modified xsi:type="dcterms:W3CDTF">2016-09-08T05:46:00Z</dcterms:modified>
</cp:coreProperties>
</file>